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8" w:rsidRDefault="00AB7DF5">
      <w:pPr>
        <w:pStyle w:val="Standard"/>
        <w:jc w:val="center"/>
      </w:pPr>
      <w:r>
        <w:rPr>
          <w:rFonts w:ascii="Times New Roman" w:hAnsi="Times New Roman" w:cs="Times New Roman"/>
          <w:b/>
          <w:i/>
          <w:sz w:val="24"/>
        </w:rPr>
        <w:t>Concertino du</w:t>
      </w:r>
      <w:r w:rsidR="00532D28">
        <w:rPr>
          <w:rFonts w:ascii="Times New Roman" w:hAnsi="Times New Roman" w:cs="Times New Roman"/>
          <w:b/>
          <w:i/>
          <w:sz w:val="24"/>
        </w:rPr>
        <w:t xml:space="preserve"> 2</w:t>
      </w:r>
      <w:r w:rsidR="00AD36C9">
        <w:rPr>
          <w:rFonts w:ascii="Times New Roman" w:hAnsi="Times New Roman" w:cs="Times New Roman"/>
          <w:b/>
          <w:i/>
          <w:sz w:val="24"/>
        </w:rPr>
        <w:t>5 septembre</w:t>
      </w:r>
      <w:r>
        <w:rPr>
          <w:rFonts w:ascii="Times New Roman" w:hAnsi="Times New Roman" w:cs="Times New Roman"/>
          <w:b/>
          <w:i/>
          <w:sz w:val="24"/>
        </w:rPr>
        <w:t xml:space="preserve"> 20</w:t>
      </w:r>
      <w:r w:rsidR="003F3D6A">
        <w:rPr>
          <w:rFonts w:ascii="Times New Roman" w:hAnsi="Times New Roman" w:cs="Times New Roman"/>
          <w:b/>
          <w:i/>
          <w:sz w:val="24"/>
        </w:rPr>
        <w:t>2</w:t>
      </w:r>
      <w:r w:rsidR="00532D28">
        <w:rPr>
          <w:rFonts w:ascii="Times New Roman" w:hAnsi="Times New Roman" w:cs="Times New Roman"/>
          <w:b/>
          <w:i/>
          <w:sz w:val="24"/>
        </w:rPr>
        <w:t>1</w:t>
      </w:r>
    </w:p>
    <w:p w:rsidR="006230E8" w:rsidRDefault="00AD36C9">
      <w:pPr>
        <w:pStyle w:val="Standard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 l’Amphithéâtre Narcejac</w:t>
      </w:r>
      <w:r w:rsidR="00AB7DF5">
        <w:rPr>
          <w:rFonts w:ascii="Times New Roman" w:hAnsi="Times New Roman" w:cs="Times New Roman"/>
          <w:b/>
          <w:i/>
          <w:sz w:val="24"/>
        </w:rPr>
        <w:t xml:space="preserve"> de Pornic</w:t>
      </w:r>
    </w:p>
    <w:p w:rsidR="000905F2" w:rsidRDefault="000905F2">
      <w:pPr>
        <w:pStyle w:val="Standard"/>
        <w:jc w:val="center"/>
        <w:rPr>
          <w:rFonts w:ascii="Times New Roman" w:hAnsi="Times New Roman" w:cs="Times New Roman"/>
          <w:b/>
          <w:i/>
          <w:sz w:val="24"/>
        </w:rPr>
      </w:pPr>
    </w:p>
    <w:p w:rsidR="000905F2" w:rsidRPr="000905F2" w:rsidRDefault="000905F2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5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Emmanuel Rossfelder, </w:t>
      </w:r>
      <w:r w:rsidR="00394C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Guitare</w:t>
      </w:r>
    </w:p>
    <w:p w:rsidR="006230E8" w:rsidRDefault="006230E8">
      <w:pPr>
        <w:pStyle w:val="Standard"/>
        <w:jc w:val="center"/>
        <w:rPr>
          <w:rFonts w:ascii="Times New Roman" w:hAnsi="Times New Roman" w:cs="Times New Roman"/>
          <w:b/>
          <w:i/>
          <w:smallCaps/>
          <w:sz w:val="24"/>
        </w:rPr>
      </w:pPr>
    </w:p>
    <w:p w:rsidR="006230E8" w:rsidRDefault="006230E8">
      <w:pPr>
        <w:pStyle w:val="Standard"/>
        <w:widowControl/>
        <w:suppressAutoHyphens w:val="0"/>
        <w:jc w:val="center"/>
      </w:pPr>
    </w:p>
    <w:p w:rsidR="006230E8" w:rsidRDefault="00AD36C9">
      <w:pPr>
        <w:pStyle w:val="Standard"/>
        <w:widowControl/>
        <w:suppressAutoHyphens w:val="0"/>
        <w:jc w:val="center"/>
      </w:pPr>
      <w:r>
        <w:rPr>
          <w:noProof/>
          <w:lang w:eastAsia="fr-FR"/>
        </w:rPr>
        <w:drawing>
          <wp:inline distT="0" distB="0" distL="0" distR="0">
            <wp:extent cx="3236890" cy="21600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sfel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89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E8" w:rsidRDefault="006230E8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lang w:eastAsia="fr-FR"/>
        </w:rPr>
      </w:pPr>
    </w:p>
    <w:p w:rsidR="00D1762C" w:rsidRPr="00AD36C9" w:rsidRDefault="00D1762C" w:rsidP="00B23ED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3ED9" w:rsidRDefault="002C7949" w:rsidP="00B23ED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Plaisir de se retrouver pour ce Concertino d’automne, dans un amphithéâtre bien rempli</w:t>
      </w:r>
      <w:r w:rsidR="009B106B">
        <w:rPr>
          <w:rFonts w:ascii="Times New Roman" w:hAnsi="Times New Roman" w:cs="Times New Roman"/>
          <w:color w:val="000000"/>
          <w:sz w:val="22"/>
          <w:szCs w:val="22"/>
        </w:rPr>
        <w:t xml:space="preserve"> ; quelques mélomanes revenaient au concert pour la première fois depuis le premier confinement de mars 2020. </w:t>
      </w:r>
      <w:r>
        <w:rPr>
          <w:rFonts w:ascii="Times New Roman" w:hAnsi="Times New Roman" w:cs="Times New Roman"/>
          <w:color w:val="000000"/>
          <w:sz w:val="22"/>
          <w:szCs w:val="22"/>
        </w:rPr>
        <w:t>Emmanuel Rossfelder, grand guitariste français</w:t>
      </w:r>
      <w:r w:rsidR="009B106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94C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B106B">
        <w:rPr>
          <w:rFonts w:ascii="Times New Roman" w:hAnsi="Times New Roman" w:cs="Times New Roman"/>
          <w:color w:val="000000"/>
          <w:sz w:val="22"/>
          <w:szCs w:val="22"/>
        </w:rPr>
        <w:t xml:space="preserve">pouvait enfin se </w:t>
      </w:r>
      <w:r w:rsidR="00B23ED9">
        <w:rPr>
          <w:rFonts w:ascii="Times New Roman" w:hAnsi="Times New Roman" w:cs="Times New Roman"/>
          <w:color w:val="000000"/>
          <w:sz w:val="22"/>
          <w:szCs w:val="22"/>
        </w:rPr>
        <w:t xml:space="preserve">produire à Pornic, </w:t>
      </w:r>
      <w:r w:rsidR="009B106B">
        <w:rPr>
          <w:rFonts w:ascii="Times New Roman" w:hAnsi="Times New Roman" w:cs="Times New Roman"/>
          <w:color w:val="000000"/>
          <w:sz w:val="22"/>
          <w:szCs w:val="22"/>
        </w:rPr>
        <w:t>seul en scène</w:t>
      </w:r>
      <w:r w:rsidR="00B23ED9">
        <w:rPr>
          <w:rFonts w:ascii="Times New Roman" w:hAnsi="Times New Roman" w:cs="Times New Roman"/>
          <w:color w:val="000000"/>
          <w:sz w:val="22"/>
          <w:szCs w:val="22"/>
        </w:rPr>
        <w:t>, après l’annulation d’un Concertino l’an dernier pour cause de pandémie. L</w:t>
      </w:r>
      <w:r>
        <w:rPr>
          <w:rFonts w:ascii="Times New Roman" w:hAnsi="Times New Roman" w:cs="Times New Roman"/>
          <w:color w:val="000000"/>
          <w:sz w:val="22"/>
          <w:szCs w:val="22"/>
        </w:rPr>
        <w:t>auréat de nombreux concours internationaux après avoir été</w:t>
      </w:r>
      <w:r w:rsidR="0035568D">
        <w:rPr>
          <w:rFonts w:ascii="Times New Roman" w:hAnsi="Times New Roman" w:cs="Times New Roman"/>
          <w:color w:val="000000"/>
          <w:sz w:val="22"/>
          <w:szCs w:val="22"/>
        </w:rPr>
        <w:t>, dès 14 ans,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le plus jeune élève d’Alexandre Lagoya, qui lui a transmis sa technique de jeu spécifique</w:t>
      </w:r>
      <w:r w:rsidR="00B23ED9">
        <w:rPr>
          <w:rFonts w:ascii="Times New Roman" w:hAnsi="Times New Roman" w:cs="Times New Roman"/>
          <w:color w:val="000000"/>
          <w:sz w:val="22"/>
          <w:szCs w:val="22"/>
        </w:rPr>
        <w:t xml:space="preserve">, il a conquis le public. </w:t>
      </w:r>
    </w:p>
    <w:p w:rsidR="00B23ED9" w:rsidRPr="00AD36C9" w:rsidRDefault="00B23ED9" w:rsidP="00B23ED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D’abord par le choix de son programme : 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 xml:space="preserve">musique espagnole de la fin du </w:t>
      </w:r>
      <w:r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Pr="00B23ED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ème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et du 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>début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du 20</w:t>
      </w:r>
      <w:r w:rsidRPr="00B23ED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ème</w:t>
      </w:r>
      <w:r w:rsidR="000F76F9">
        <w:rPr>
          <w:rFonts w:ascii="Times New Roman" w:hAnsi="Times New Roman" w:cs="Times New Roman"/>
          <w:color w:val="000000"/>
          <w:sz w:val="22"/>
          <w:szCs w:val="22"/>
        </w:rPr>
        <w:t xml:space="preserve">(TARREGA, GRANADOS, ALBENIZ)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en première partie, puis découverte de 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>compositeurs slaves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du 18</w:t>
      </w:r>
      <w:r w:rsidRPr="00B23ED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ème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et du 19</w:t>
      </w:r>
      <w:r w:rsidRPr="000F76F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ème</w:t>
      </w:r>
      <w:r w:rsidR="000F76F9">
        <w:rPr>
          <w:rFonts w:ascii="Times New Roman" w:hAnsi="Times New Roman" w:cs="Times New Roman"/>
          <w:color w:val="000000"/>
          <w:sz w:val="22"/>
          <w:szCs w:val="22"/>
        </w:rPr>
        <w:t xml:space="preserve"> (MERTZ et WEISS)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avec un final consacré à PAGANINI. Ensuite par la </w:t>
      </w:r>
      <w:r w:rsidR="00F9056E">
        <w:rPr>
          <w:rFonts w:ascii="Times New Roman" w:hAnsi="Times New Roman" w:cs="Times New Roman"/>
          <w:color w:val="000000"/>
          <w:sz w:val="22"/>
          <w:szCs w:val="22"/>
        </w:rPr>
        <w:t xml:space="preserve">force et la </w:t>
      </w:r>
      <w:r w:rsidR="00AB45AF">
        <w:rPr>
          <w:rFonts w:ascii="Times New Roman" w:hAnsi="Times New Roman" w:cs="Times New Roman"/>
          <w:color w:val="000000"/>
          <w:sz w:val="22"/>
          <w:szCs w:val="22"/>
        </w:rPr>
        <w:t>grande musicalité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son jeu</w:t>
      </w:r>
      <w:r w:rsidR="000F76F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9056E">
        <w:rPr>
          <w:rFonts w:ascii="Times New Roman" w:hAnsi="Times New Roman" w:cs="Times New Roman"/>
          <w:color w:val="000000"/>
          <w:sz w:val="22"/>
          <w:szCs w:val="22"/>
        </w:rPr>
        <w:t xml:space="preserve"> alliées 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sa </w:t>
      </w:r>
      <w:r w:rsidR="00F9056E">
        <w:rPr>
          <w:rFonts w:ascii="Times New Roman" w:hAnsi="Times New Roman" w:cs="Times New Roman"/>
          <w:color w:val="000000"/>
          <w:sz w:val="22"/>
          <w:szCs w:val="22"/>
        </w:rPr>
        <w:t>technique et sa virtuosité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impressionnante</w:t>
      </w:r>
      <w:r w:rsidR="00F9056E">
        <w:rPr>
          <w:rFonts w:ascii="Times New Roman" w:hAnsi="Times New Roman" w:cs="Times New Roman"/>
          <w:color w:val="000000"/>
          <w:sz w:val="22"/>
          <w:szCs w:val="22"/>
        </w:rPr>
        <w:t xml:space="preserve">s, du velouté du toucher empli d’émotion </w:t>
      </w:r>
      <w:r w:rsidR="000F76F9">
        <w:rPr>
          <w:rFonts w:ascii="Times New Roman" w:hAnsi="Times New Roman" w:cs="Times New Roman"/>
          <w:color w:val="000000"/>
          <w:sz w:val="22"/>
          <w:szCs w:val="22"/>
        </w:rPr>
        <w:t xml:space="preserve">dans </w:t>
      </w:r>
      <w:r w:rsidR="00CD1D10">
        <w:rPr>
          <w:rFonts w:ascii="Times New Roman" w:hAnsi="Times New Roman" w:cs="Times New Roman"/>
          <w:color w:val="000000"/>
          <w:sz w:val="22"/>
          <w:szCs w:val="22"/>
        </w:rPr>
        <w:t xml:space="preserve">les œuvres de </w:t>
      </w:r>
      <w:r w:rsidR="000F76F9">
        <w:rPr>
          <w:rFonts w:ascii="Times New Roman" w:hAnsi="Times New Roman" w:cs="Times New Roman"/>
          <w:color w:val="000000"/>
          <w:sz w:val="22"/>
          <w:szCs w:val="22"/>
        </w:rPr>
        <w:t xml:space="preserve">TARREGA </w:t>
      </w:r>
      <w:r w:rsidR="00F9056E">
        <w:rPr>
          <w:rFonts w:ascii="Times New Roman" w:hAnsi="Times New Roman" w:cs="Times New Roman"/>
          <w:color w:val="000000"/>
          <w:sz w:val="22"/>
          <w:szCs w:val="22"/>
        </w:rPr>
        <w:t>à la puissance d’un instrument-orchestre</w:t>
      </w:r>
      <w:r w:rsidR="00CD1D10">
        <w:rPr>
          <w:rFonts w:ascii="Times New Roman" w:hAnsi="Times New Roman" w:cs="Times New Roman"/>
          <w:color w:val="000000"/>
          <w:sz w:val="22"/>
          <w:szCs w:val="22"/>
        </w:rPr>
        <w:t xml:space="preserve"> avec WEISS</w:t>
      </w:r>
      <w:r w:rsidR="0078225C">
        <w:rPr>
          <w:rFonts w:ascii="Times New Roman" w:hAnsi="Times New Roman" w:cs="Times New Roman"/>
          <w:color w:val="000000"/>
          <w:sz w:val="22"/>
          <w:szCs w:val="22"/>
        </w:rPr>
        <w:t xml:space="preserve"> et aux morceaux de bravoure (PAGANINI)</w:t>
      </w:r>
      <w:r w:rsidR="00F9056E">
        <w:rPr>
          <w:rFonts w:ascii="Times New Roman" w:hAnsi="Times New Roman" w:cs="Times New Roman"/>
          <w:color w:val="000000"/>
          <w:sz w:val="22"/>
          <w:szCs w:val="22"/>
        </w:rPr>
        <w:t>. Et aussi par son enthousiasme pour communiquer simplement avec le public en présentant les œuvres, les compositeurs</w:t>
      </w:r>
      <w:r w:rsidR="00AC2632">
        <w:rPr>
          <w:rFonts w:ascii="Times New Roman" w:hAnsi="Times New Roman" w:cs="Times New Roman"/>
          <w:color w:val="000000"/>
          <w:sz w:val="22"/>
          <w:szCs w:val="22"/>
        </w:rPr>
        <w:t xml:space="preserve"> et</w:t>
      </w:r>
      <w:r w:rsidR="00F9056E">
        <w:rPr>
          <w:rFonts w:ascii="Times New Roman" w:hAnsi="Times New Roman" w:cs="Times New Roman"/>
          <w:color w:val="000000"/>
          <w:sz w:val="22"/>
          <w:szCs w:val="22"/>
        </w:rPr>
        <w:t xml:space="preserve"> l’histoire de la guitare, avec maintes anecdotes, beaucoup d’humour et même d’autodérision, </w:t>
      </w:r>
      <w:r w:rsidR="00AC2632">
        <w:rPr>
          <w:rFonts w:ascii="Times New Roman" w:hAnsi="Times New Roman" w:cs="Times New Roman"/>
          <w:color w:val="000000"/>
          <w:sz w:val="22"/>
          <w:szCs w:val="22"/>
        </w:rPr>
        <w:t>un talent de comédien (</w:t>
      </w:r>
      <w:r w:rsidR="00CD1D10">
        <w:rPr>
          <w:rFonts w:ascii="Times New Roman" w:hAnsi="Times New Roman" w:cs="Times New Roman"/>
          <w:color w:val="000000"/>
          <w:sz w:val="22"/>
          <w:szCs w:val="22"/>
        </w:rPr>
        <w:t xml:space="preserve">comédien, </w:t>
      </w:r>
      <w:r w:rsidR="00AC2632">
        <w:rPr>
          <w:rFonts w:ascii="Times New Roman" w:hAnsi="Times New Roman" w:cs="Times New Roman"/>
          <w:color w:val="000000"/>
          <w:sz w:val="22"/>
          <w:szCs w:val="22"/>
        </w:rPr>
        <w:t xml:space="preserve">il a joué le rôle de Gilbert Bécaud dans </w:t>
      </w:r>
      <w:r w:rsidR="006B42C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6B42CF" w:rsidRPr="006B42CF">
        <w:rPr>
          <w:rFonts w:ascii="Times New Roman" w:hAnsi="Times New Roman" w:cs="Times New Roman"/>
          <w:i/>
          <w:color w:val="000000"/>
          <w:sz w:val="22"/>
          <w:szCs w:val="22"/>
        </w:rPr>
        <w:t> </w:t>
      </w:r>
      <w:r w:rsidR="00AC2632" w:rsidRPr="006B42CF">
        <w:rPr>
          <w:rFonts w:ascii="Times New Roman" w:hAnsi="Times New Roman" w:cs="Times New Roman"/>
          <w:i/>
          <w:color w:val="000000"/>
          <w:sz w:val="22"/>
          <w:szCs w:val="22"/>
        </w:rPr>
        <w:t>Cloclo</w:t>
      </w:r>
      <w:r w:rsidR="006B42CF" w:rsidRPr="006B42CF">
        <w:rPr>
          <w:rFonts w:ascii="Times New Roman" w:hAnsi="Times New Roman" w:cs="Times New Roman"/>
          <w:i/>
          <w:color w:val="000000"/>
          <w:sz w:val="22"/>
          <w:szCs w:val="22"/>
        </w:rPr>
        <w:t> : la fabuleuse histoire de Claude François »</w:t>
      </w:r>
      <w:r w:rsidR="00AC2632" w:rsidRPr="006B42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 w:rsidR="00AC2632">
        <w:rPr>
          <w:rFonts w:ascii="Times New Roman" w:hAnsi="Times New Roman" w:cs="Times New Roman"/>
          <w:color w:val="000000"/>
          <w:sz w:val="22"/>
          <w:szCs w:val="22"/>
        </w:rPr>
        <w:t>un film biographique franco-belge sorti en 2012</w:t>
      </w:r>
      <w:r w:rsidR="006B42CF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D24555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6B42CF">
        <w:rPr>
          <w:rFonts w:ascii="Times New Roman" w:hAnsi="Times New Roman" w:cs="Times New Roman"/>
          <w:color w:val="000000"/>
          <w:sz w:val="22"/>
          <w:szCs w:val="22"/>
        </w:rPr>
        <w:t>!</w:t>
      </w:r>
      <w:r w:rsidR="00AC263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F9056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23ED9" w:rsidRPr="00AD36C9" w:rsidRDefault="00B23ED9" w:rsidP="00B23ED9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2C7949" w:rsidRDefault="0078225C" w:rsidP="009B106B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Les deux parties du programme se faisaient écho, souvent inspirées par des mélodies et des rythmes populaires : </w:t>
      </w:r>
      <w:r w:rsidR="005A0623">
        <w:rPr>
          <w:rFonts w:ascii="Times New Roman" w:hAnsi="Times New Roman" w:cs="Times New Roman"/>
          <w:color w:val="000000"/>
          <w:sz w:val="22"/>
          <w:szCs w:val="22"/>
        </w:rPr>
        <w:t xml:space="preserve">jota, fandango et tarentelle dans </w:t>
      </w:r>
      <w:r>
        <w:rPr>
          <w:rFonts w:ascii="Times New Roman" w:hAnsi="Times New Roman" w:cs="Times New Roman"/>
          <w:color w:val="000000"/>
          <w:sz w:val="22"/>
          <w:szCs w:val="22"/>
        </w:rPr>
        <w:t>plusieurs œuvres espagnoles écr</w:t>
      </w:r>
      <w:r w:rsidR="00771288">
        <w:rPr>
          <w:rFonts w:ascii="Times New Roman" w:hAnsi="Times New Roman" w:cs="Times New Roman"/>
          <w:color w:val="000000"/>
          <w:sz w:val="22"/>
          <w:szCs w:val="22"/>
        </w:rPr>
        <w:t>ites par des pianistes (GRANADO</w:t>
      </w:r>
      <w:r>
        <w:rPr>
          <w:rFonts w:ascii="Times New Roman" w:hAnsi="Times New Roman" w:cs="Times New Roman"/>
          <w:color w:val="000000"/>
          <w:sz w:val="22"/>
          <w:szCs w:val="22"/>
        </w:rPr>
        <w:t>S, ALBENIZ) et dont les transcriptions pour la guitare sont tellement connues qu’elles semblent avoir été écrites pour cet instrument</w:t>
      </w:r>
      <w:r w:rsidR="005A0623">
        <w:rPr>
          <w:rFonts w:ascii="Times New Roman" w:hAnsi="Times New Roman" w:cs="Times New Roman"/>
          <w:color w:val="000000"/>
          <w:sz w:val="22"/>
          <w:szCs w:val="22"/>
        </w:rPr>
        <w:t xml:space="preserve"> ; </w:t>
      </w:r>
      <w:r w:rsidR="006B42CF">
        <w:rPr>
          <w:rFonts w:ascii="Times New Roman" w:hAnsi="Times New Roman" w:cs="Times New Roman"/>
          <w:color w:val="000000"/>
          <w:sz w:val="22"/>
          <w:szCs w:val="22"/>
        </w:rPr>
        <w:t>rythmes hongrois de MERTZ et passacaille de WEISS.</w:t>
      </w:r>
    </w:p>
    <w:p w:rsidR="0078225C" w:rsidRDefault="0078225C" w:rsidP="009B106B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225C" w:rsidRDefault="006B42CF" w:rsidP="009B106B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travers des éléments d’histoire de la guitare, du nombre de ses cordes</w:t>
      </w:r>
      <w:r w:rsidR="0040273A">
        <w:rPr>
          <w:rFonts w:ascii="Times New Roman" w:hAnsi="Times New Roman" w:cs="Times New Roman"/>
          <w:color w:val="000000"/>
          <w:sz w:val="22"/>
          <w:szCs w:val="22"/>
        </w:rPr>
        <w:t xml:space="preserve">, de l’origine </w:t>
      </w:r>
      <w:r w:rsidR="002E1240">
        <w:rPr>
          <w:rFonts w:ascii="Times New Roman" w:hAnsi="Times New Roman" w:cs="Times New Roman"/>
          <w:color w:val="000000"/>
          <w:sz w:val="22"/>
          <w:szCs w:val="22"/>
        </w:rPr>
        <w:t xml:space="preserve">et de la qualité </w:t>
      </w:r>
      <w:r w:rsidR="0040273A">
        <w:rPr>
          <w:rFonts w:ascii="Times New Roman" w:hAnsi="Times New Roman" w:cs="Times New Roman"/>
          <w:color w:val="000000"/>
          <w:sz w:val="22"/>
          <w:szCs w:val="22"/>
        </w:rPr>
        <w:t xml:space="preserve">des bois nécessaires à sa fabrication, </w:t>
      </w:r>
      <w:r>
        <w:rPr>
          <w:rFonts w:ascii="Times New Roman" w:hAnsi="Times New Roman" w:cs="Times New Roman"/>
          <w:color w:val="000000"/>
          <w:sz w:val="22"/>
          <w:szCs w:val="22"/>
        </w:rPr>
        <w:t>Emmanuel ROSSFELDER</w:t>
      </w:r>
      <w:r w:rsidR="0040273A">
        <w:rPr>
          <w:rFonts w:ascii="Times New Roman" w:hAnsi="Times New Roman" w:cs="Times New Roman"/>
          <w:color w:val="000000"/>
          <w:sz w:val="22"/>
          <w:szCs w:val="22"/>
        </w:rPr>
        <w:t xml:space="preserve"> nous a fait voyager dans le temps et aussi à travers les continents. Il joue une guitare australienne au son puissant qui n’a pas besoin d’être amplifié</w:t>
      </w:r>
      <w:r w:rsidR="002E1240">
        <w:rPr>
          <w:rFonts w:ascii="Times New Roman" w:hAnsi="Times New Roman" w:cs="Times New Roman"/>
          <w:color w:val="000000"/>
          <w:sz w:val="22"/>
          <w:szCs w:val="22"/>
        </w:rPr>
        <w:t xml:space="preserve"> dans une salle de concert,</w:t>
      </w:r>
      <w:r w:rsidR="0040273A">
        <w:rPr>
          <w:rFonts w:ascii="Times New Roman" w:hAnsi="Times New Roman" w:cs="Times New Roman"/>
          <w:color w:val="000000"/>
          <w:sz w:val="22"/>
          <w:szCs w:val="22"/>
        </w:rPr>
        <w:t xml:space="preserve"> et aussi parce que les beaux bois originaire</w:t>
      </w:r>
      <w:r w:rsidR="002E1240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40273A">
        <w:rPr>
          <w:rFonts w:ascii="Times New Roman" w:hAnsi="Times New Roman" w:cs="Times New Roman"/>
          <w:color w:val="000000"/>
          <w:sz w:val="22"/>
          <w:szCs w:val="22"/>
        </w:rPr>
        <w:t xml:space="preserve"> d’Amazonie ne doivent p</w:t>
      </w:r>
      <w:r w:rsidR="002E1240">
        <w:rPr>
          <w:rFonts w:ascii="Times New Roman" w:hAnsi="Times New Roman" w:cs="Times New Roman"/>
          <w:color w:val="000000"/>
          <w:sz w:val="22"/>
          <w:szCs w:val="22"/>
        </w:rPr>
        <w:t>lu</w:t>
      </w:r>
      <w:r w:rsidR="0040273A">
        <w:rPr>
          <w:rFonts w:ascii="Times New Roman" w:hAnsi="Times New Roman" w:cs="Times New Roman"/>
          <w:color w:val="000000"/>
          <w:sz w:val="22"/>
          <w:szCs w:val="22"/>
        </w:rPr>
        <w:t>s être sacrifiés pour fabriquer des instruments de musique</w:t>
      </w:r>
      <w:r w:rsidR="002E1240">
        <w:rPr>
          <w:rFonts w:ascii="Times New Roman" w:hAnsi="Times New Roman" w:cs="Times New Roman"/>
          <w:color w:val="000000"/>
          <w:sz w:val="22"/>
          <w:szCs w:val="22"/>
        </w:rPr>
        <w:t>.I</w:t>
      </w:r>
      <w:r w:rsidR="0040273A">
        <w:rPr>
          <w:rFonts w:ascii="Times New Roman" w:hAnsi="Times New Roman" w:cs="Times New Roman"/>
          <w:color w:val="000000"/>
          <w:sz w:val="22"/>
          <w:szCs w:val="22"/>
        </w:rPr>
        <w:t xml:space="preserve">l est moins grave apparemment de détruire </w:t>
      </w:r>
      <w:r w:rsidR="00D272A0">
        <w:rPr>
          <w:rFonts w:ascii="Times New Roman" w:hAnsi="Times New Roman" w:cs="Times New Roman"/>
          <w:color w:val="000000"/>
          <w:sz w:val="22"/>
          <w:szCs w:val="22"/>
        </w:rPr>
        <w:t>la forêt amazonienne</w:t>
      </w:r>
      <w:r w:rsidR="007712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E1240">
        <w:rPr>
          <w:rFonts w:ascii="Times New Roman" w:hAnsi="Times New Roman" w:cs="Times New Roman"/>
          <w:color w:val="000000"/>
          <w:sz w:val="22"/>
          <w:szCs w:val="22"/>
        </w:rPr>
        <w:t>de 15% par an</w:t>
      </w:r>
      <w:r w:rsidR="00D272A0">
        <w:rPr>
          <w:rFonts w:ascii="Times New Roman" w:hAnsi="Times New Roman" w:cs="Times New Roman"/>
          <w:color w:val="000000"/>
          <w:sz w:val="22"/>
          <w:szCs w:val="22"/>
        </w:rPr>
        <w:t xml:space="preserve"> – la plus forte proportion déforestation mondiale- </w:t>
      </w:r>
      <w:r w:rsidR="0040273A">
        <w:rPr>
          <w:rFonts w:ascii="Times New Roman" w:hAnsi="Times New Roman" w:cs="Times New Roman"/>
          <w:color w:val="000000"/>
          <w:sz w:val="22"/>
          <w:szCs w:val="22"/>
        </w:rPr>
        <w:t>pour</w:t>
      </w:r>
      <w:r w:rsidR="00D272A0">
        <w:rPr>
          <w:rFonts w:ascii="Times New Roman" w:hAnsi="Times New Roman" w:cs="Times New Roman"/>
          <w:color w:val="000000"/>
          <w:sz w:val="22"/>
          <w:szCs w:val="22"/>
        </w:rPr>
        <w:t xml:space="preserve"> l</w:t>
      </w:r>
      <w:r w:rsidR="00DB1270">
        <w:rPr>
          <w:rFonts w:ascii="Times New Roman" w:hAnsi="Times New Roman" w:cs="Times New Roman"/>
          <w:color w:val="000000"/>
          <w:sz w:val="22"/>
          <w:szCs w:val="22"/>
        </w:rPr>
        <w:t>’industrie de</w:t>
      </w:r>
      <w:r w:rsidR="002E1240">
        <w:rPr>
          <w:rFonts w:ascii="Times New Roman" w:hAnsi="Times New Roman" w:cs="Times New Roman"/>
          <w:color w:val="000000"/>
          <w:sz w:val="22"/>
          <w:szCs w:val="22"/>
        </w:rPr>
        <w:t xml:space="preserve"> l’élevage bovinet le commerce de la viande et du cuir…</w:t>
      </w:r>
    </w:p>
    <w:p w:rsidR="00E6781E" w:rsidRDefault="00E6781E" w:rsidP="00E6781E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:rsidR="00E6781E" w:rsidRPr="00F044AC" w:rsidRDefault="00F044AC" w:rsidP="00F044AC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En bi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s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, </w:t>
      </w:r>
      <w:r w:rsidR="00D24555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après la haute virtuosité de la Campanella de PAGANINI, </w:t>
      </w:r>
      <w:r w:rsidR="002E124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Emmanuel Rossfelder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joua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la Romance anonyme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,</w:t>
      </w:r>
      <w:r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mélodie tendre et naïve 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de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« </w:t>
      </w:r>
      <w:r w:rsidR="00E6781E" w:rsidRPr="00D24555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fr-FR" w:bidi="ar-SA"/>
        </w:rPr>
        <w:t>Jeux interdits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 »</w:t>
      </w:r>
      <w:r w:rsidR="00E6781E" w:rsidRPr="00F044AC">
        <w:rPr>
          <w:rFonts w:ascii="Times New Roman" w:hAnsi="Times New Roman" w:cs="Times New Roman"/>
          <w:sz w:val="22"/>
          <w:szCs w:val="22"/>
        </w:rPr>
        <w:t xml:space="preserve">, 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plus célèbre que le film lui-même de René Cl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é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ment (1952), </w:t>
      </w:r>
      <w:r w:rsidR="00D24555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où elle était</w:t>
      </w:r>
      <w:r w:rsidR="00771288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interprétée par </w:t>
      </w:r>
      <w:r w:rsidR="00D24555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le grand 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Narcis</w:t>
      </w:r>
      <w:r w:rsidR="00771288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s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oYepes, qui revendiquait l’avoir composée à 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lastRenderedPageBreak/>
        <w:t>l’âge de 7 ans (donc en 1934)</w:t>
      </w:r>
      <w:r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, alors que cette 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œuvre anonyme </w:t>
      </w:r>
      <w:r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était 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connue à la fin du 19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fr-FR" w:bidi="ar-SA"/>
        </w:rPr>
        <w:t>ème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siècle et </w:t>
      </w:r>
      <w:r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qu’il l’avait seulement arrangée </w:t>
      </w:r>
      <w:r w:rsidR="00E6781E"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légèrement</w:t>
      </w:r>
      <w:r w:rsidRPr="00F044A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.</w:t>
      </w:r>
      <w:r w:rsidR="00771288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Incontournable dans les soirées estivales avec guitare autour d’un feu de camp dans les années 70-80, du moins pour les premières mesures jouées en boucle (les plus f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ciles !), elle fit beaucoup pour la notoriété de l’instrument et les vocations de jeunes guitaristes, comme l’a rappelé Emmanuel Rossfelder avant de nous en donner une magnifique interprétation.</w:t>
      </w:r>
    </w:p>
    <w:p w:rsidR="00AD36C9" w:rsidRDefault="00F044AC" w:rsidP="00327EA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Sans le traditionnel apéritif (qui reviendra pour les concertinos 2022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 !)</w:t>
      </w:r>
      <w:r w:rsidR="00D24555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d’après concert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, le public a pu </w:t>
      </w:r>
      <w:r w:rsidR="00D24555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rencontrer avec plaisir </w:t>
      </w:r>
      <w:bookmarkStart w:id="0" w:name="_GoBack"/>
      <w:bookmarkEnd w:id="0"/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Emmanuel Rossfelder</w:t>
      </w:r>
      <w:r w:rsidR="002E124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, très entouré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en dédicace de ces CD dans une ambiance conviviale.</w:t>
      </w:r>
    </w:p>
    <w:p w:rsidR="004B77AD" w:rsidRPr="00F044AC" w:rsidRDefault="004B77AD" w:rsidP="002C7949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L</w:t>
      </w:r>
      <w:r w:rsidR="002E124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e programme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du printemps 2022 est déjà annoncé sur le site des Concertinos (</w:t>
      </w:r>
      <w:hyperlink r:id="rId8" w:history="1">
        <w:r w:rsidRPr="004C30AB">
          <w:rPr>
            <w:rStyle w:val="Lienhypertexte"/>
            <w:rFonts w:ascii="Times New Roman" w:eastAsia="Times New Roman" w:hAnsi="Times New Roman" w:cs="Times New Roman"/>
            <w:kern w:val="0"/>
            <w:sz w:val="22"/>
            <w:szCs w:val="22"/>
            <w:lang w:eastAsia="fr-FR" w:bidi="ar-SA"/>
          </w:rPr>
          <w:t>www.concertinosdepornic.com</w:t>
        </w:r>
      </w:hyperlink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), avec 4 concerts : le grand pianiste irlandais Finghin Collins (BACH, BRAHMS LISZT et SCHUBERT) le 19 février ; Emmanuelle Bertrand au violoncelle et Pascal Amoyel au piano (FAURE, SAINT-SAËNS et BRAHMS) le 26 mars ; Helen Kearns, soprano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,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et Redmond O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’Toole à la guitare (de SCHUBERT à DE FALLA) le 30 avril ; François Dumont, piano, dans un récital CHOPIN</w:t>
      </w:r>
      <w:r w:rsidR="002E124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très attendu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le 28 mai.</w:t>
      </w:r>
    </w:p>
    <w:p w:rsidR="00AD36C9" w:rsidRDefault="004B77AD" w:rsidP="004B77AD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Mais avant le printemps de Concertinos de 2022, n</w:t>
      </w:r>
      <w:r w:rsidR="0069244B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ous nous retrouverons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pour le Festival PORNIC CLASSIC du 21 au 24 octobre avec un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superbe 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programme prépar</w:t>
      </w:r>
      <w:r w:rsidR="00771288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é par François Dumont, Directeur 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arti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s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tique : 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« 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Vers un monde nouveau…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 ».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Parmi les œuvres qui seront jouées : DVORAK (Symphonie du 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N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ouveau 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M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onde), un Concerto pour piano de LISZT, l’intégrale de l’œuvre pour violoncelle et piano de BEETHOVEN</w:t>
      </w:r>
      <w:r w:rsidR="00283334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et l’Histoire du 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S</w:t>
      </w:r>
      <w:r w:rsidR="00283334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oldat de STRAVINSKY.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Quatre concerts au programme, avec l’Orchestre National des Pays de la Loire, Marc Coppey (violoncelle), François Dumont (piano), Richard Galliano (accordéon), l’Ensemble Les Apaches et Didier Sandre, et un atelier-rencontre autour de Be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e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thoven a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nimé par</w:t>
      </w:r>
      <w:r w:rsidR="00120A9F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Olivier Légeret.</w:t>
      </w:r>
      <w:r w:rsidR="00283334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(www.pornic.fr).</w:t>
      </w:r>
    </w:p>
    <w:p w:rsidR="00384D1C" w:rsidRPr="00327EAA" w:rsidRDefault="00384D1C" w:rsidP="00327EA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251494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MUSICA PORNIC est aussi sur Jade FM (99.7)</w:t>
      </w:r>
      <w:r w:rsidR="00115E45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, avec Andrée-Paule et Jean-Pierre Jacquin,</w:t>
      </w:r>
      <w:r w:rsidRPr="00251494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en direct le vendredi à 18 h, rediffusion le dimanche à 16 h</w:t>
      </w:r>
      <w:r w:rsidR="00115E45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,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pour évoquer la vie des compositeurs</w:t>
      </w:r>
      <w:r w:rsidRPr="00251494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.</w:t>
      </w:r>
    </w:p>
    <w:p w:rsidR="006230E8" w:rsidRPr="0047774E" w:rsidRDefault="004B77A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AB7DF5" w:rsidRPr="0047774E">
        <w:rPr>
          <w:rFonts w:ascii="Times New Roman" w:hAnsi="Times New Roman" w:cs="Times New Roman"/>
          <w:sz w:val="22"/>
          <w:szCs w:val="22"/>
        </w:rPr>
        <w:t xml:space="preserve"> bientôt !</w:t>
      </w:r>
    </w:p>
    <w:p w:rsidR="006230E8" w:rsidRDefault="006230E8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6230E8" w:rsidRDefault="00AB7DF5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Agnès Florin,</w:t>
      </w:r>
    </w:p>
    <w:p w:rsidR="006230E8" w:rsidRDefault="00AB7DF5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Professeur à l’université de Nantes.</w:t>
      </w:r>
    </w:p>
    <w:p w:rsidR="006230E8" w:rsidRDefault="006230E8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6230E8" w:rsidRDefault="006230E8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lang w:eastAsia="fr-FR"/>
        </w:rPr>
      </w:pPr>
    </w:p>
    <w:p w:rsidR="006230E8" w:rsidRDefault="006230E8">
      <w:pPr>
        <w:pStyle w:val="Standard"/>
        <w:jc w:val="both"/>
        <w:rPr>
          <w:rFonts w:ascii="Times New Roman" w:hAnsi="Times New Roman" w:cs="Times New Roman"/>
          <w:i/>
          <w:sz w:val="24"/>
        </w:rPr>
      </w:pPr>
    </w:p>
    <w:sectPr w:rsidR="006230E8" w:rsidSect="005978AA">
      <w:pgSz w:w="11906" w:h="16838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63" w:rsidRDefault="00A06563">
      <w:r>
        <w:separator/>
      </w:r>
    </w:p>
  </w:endnote>
  <w:endnote w:type="continuationSeparator" w:id="1">
    <w:p w:rsidR="00A06563" w:rsidRDefault="00A0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63" w:rsidRDefault="00A06563">
      <w:r>
        <w:rPr>
          <w:color w:val="000000"/>
        </w:rPr>
        <w:separator/>
      </w:r>
    </w:p>
  </w:footnote>
  <w:footnote w:type="continuationSeparator" w:id="1">
    <w:p w:rsidR="00A06563" w:rsidRDefault="00A0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FFB"/>
    <w:multiLevelType w:val="multilevel"/>
    <w:tmpl w:val="72A46FB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9D5352F"/>
    <w:multiLevelType w:val="multilevel"/>
    <w:tmpl w:val="017C42D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24AF07AF"/>
    <w:multiLevelType w:val="multilevel"/>
    <w:tmpl w:val="0914B3F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90143B2"/>
    <w:multiLevelType w:val="multilevel"/>
    <w:tmpl w:val="B1103B7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387519AA"/>
    <w:multiLevelType w:val="multilevel"/>
    <w:tmpl w:val="8C844C0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B42D9"/>
    <w:multiLevelType w:val="multilevel"/>
    <w:tmpl w:val="A2E23C1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4BFB17DD"/>
    <w:multiLevelType w:val="multilevel"/>
    <w:tmpl w:val="39B6607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70C742F7"/>
    <w:multiLevelType w:val="multilevel"/>
    <w:tmpl w:val="83D4F7E8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0E8"/>
    <w:rsid w:val="00063871"/>
    <w:rsid w:val="000905F2"/>
    <w:rsid w:val="000B2B1B"/>
    <w:rsid w:val="000B300A"/>
    <w:rsid w:val="000F76F9"/>
    <w:rsid w:val="00115E45"/>
    <w:rsid w:val="001170E8"/>
    <w:rsid w:val="00120A9F"/>
    <w:rsid w:val="00126533"/>
    <w:rsid w:val="00133B31"/>
    <w:rsid w:val="002341D0"/>
    <w:rsid w:val="00251494"/>
    <w:rsid w:val="00283334"/>
    <w:rsid w:val="002C7949"/>
    <w:rsid w:val="002D7C9F"/>
    <w:rsid w:val="002E1240"/>
    <w:rsid w:val="00316844"/>
    <w:rsid w:val="003211FC"/>
    <w:rsid w:val="00327EAA"/>
    <w:rsid w:val="0035315C"/>
    <w:rsid w:val="0035568D"/>
    <w:rsid w:val="00384D1C"/>
    <w:rsid w:val="00394C22"/>
    <w:rsid w:val="003C4B99"/>
    <w:rsid w:val="003F3D6A"/>
    <w:rsid w:val="0040273A"/>
    <w:rsid w:val="00473404"/>
    <w:rsid w:val="0047774E"/>
    <w:rsid w:val="004B77AD"/>
    <w:rsid w:val="00532D28"/>
    <w:rsid w:val="00551AE8"/>
    <w:rsid w:val="00572457"/>
    <w:rsid w:val="005978AA"/>
    <w:rsid w:val="005A0623"/>
    <w:rsid w:val="005C7B24"/>
    <w:rsid w:val="005D3F99"/>
    <w:rsid w:val="005E1FCA"/>
    <w:rsid w:val="00601A8A"/>
    <w:rsid w:val="006230E8"/>
    <w:rsid w:val="0069244B"/>
    <w:rsid w:val="006A2B75"/>
    <w:rsid w:val="006B42CF"/>
    <w:rsid w:val="006F1350"/>
    <w:rsid w:val="00756662"/>
    <w:rsid w:val="00771288"/>
    <w:rsid w:val="0078225C"/>
    <w:rsid w:val="007950BE"/>
    <w:rsid w:val="007A05AD"/>
    <w:rsid w:val="007C5030"/>
    <w:rsid w:val="007D7EDF"/>
    <w:rsid w:val="00860BB2"/>
    <w:rsid w:val="008968DB"/>
    <w:rsid w:val="008B1EE6"/>
    <w:rsid w:val="0094170E"/>
    <w:rsid w:val="009B106B"/>
    <w:rsid w:val="009D6820"/>
    <w:rsid w:val="00A06563"/>
    <w:rsid w:val="00A439F0"/>
    <w:rsid w:val="00A7149D"/>
    <w:rsid w:val="00A7599D"/>
    <w:rsid w:val="00A93ABC"/>
    <w:rsid w:val="00AB0EDB"/>
    <w:rsid w:val="00AB45AF"/>
    <w:rsid w:val="00AB7DF5"/>
    <w:rsid w:val="00AC2632"/>
    <w:rsid w:val="00AD2B9C"/>
    <w:rsid w:val="00AD36C9"/>
    <w:rsid w:val="00AE2EE4"/>
    <w:rsid w:val="00AE6BBB"/>
    <w:rsid w:val="00B23ED9"/>
    <w:rsid w:val="00B4239F"/>
    <w:rsid w:val="00BE4E80"/>
    <w:rsid w:val="00BE5FB3"/>
    <w:rsid w:val="00C10D5D"/>
    <w:rsid w:val="00C33CEE"/>
    <w:rsid w:val="00CB75FE"/>
    <w:rsid w:val="00CD1D10"/>
    <w:rsid w:val="00D1762C"/>
    <w:rsid w:val="00D24555"/>
    <w:rsid w:val="00D272A0"/>
    <w:rsid w:val="00D5592D"/>
    <w:rsid w:val="00D570CB"/>
    <w:rsid w:val="00D83583"/>
    <w:rsid w:val="00DB1270"/>
    <w:rsid w:val="00DD5DC2"/>
    <w:rsid w:val="00DD5DCB"/>
    <w:rsid w:val="00DD6963"/>
    <w:rsid w:val="00DE4D5A"/>
    <w:rsid w:val="00DF2165"/>
    <w:rsid w:val="00E6781E"/>
    <w:rsid w:val="00EB579D"/>
    <w:rsid w:val="00F044AC"/>
    <w:rsid w:val="00F406A7"/>
    <w:rsid w:val="00F60BCC"/>
    <w:rsid w:val="00F9056E"/>
    <w:rsid w:val="00F92DB7"/>
    <w:rsid w:val="00FB5D86"/>
    <w:rsid w:val="00FD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AA"/>
    <w:pPr>
      <w:suppressAutoHyphens/>
    </w:pPr>
  </w:style>
  <w:style w:type="paragraph" w:styleId="Titre1">
    <w:name w:val="heading 1"/>
    <w:basedOn w:val="Standard"/>
    <w:next w:val="Textbody"/>
    <w:uiPriority w:val="9"/>
    <w:qFormat/>
    <w:rsid w:val="005978AA"/>
    <w:pPr>
      <w:widowControl/>
      <w:suppressAutoHyphens w:val="0"/>
      <w:outlineLvl w:val="0"/>
    </w:pPr>
    <w:rPr>
      <w:rFonts w:ascii="Times" w:eastAsia="Times New Roman" w:hAnsi="Times" w:cs="Times New Roman"/>
      <w:b/>
      <w:sz w:val="48"/>
      <w:szCs w:val="20"/>
    </w:rPr>
  </w:style>
  <w:style w:type="paragraph" w:styleId="Titre2">
    <w:name w:val="heading 2"/>
    <w:basedOn w:val="Standard"/>
    <w:next w:val="Standard"/>
    <w:uiPriority w:val="9"/>
    <w:semiHidden/>
    <w:unhideWhenUsed/>
    <w:qFormat/>
    <w:rsid w:val="005978AA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itre3">
    <w:name w:val="heading 3"/>
    <w:basedOn w:val="Standard"/>
    <w:next w:val="Textbody"/>
    <w:uiPriority w:val="9"/>
    <w:semiHidden/>
    <w:unhideWhenUsed/>
    <w:qFormat/>
    <w:rsid w:val="005978AA"/>
    <w:pPr>
      <w:widowControl/>
      <w:suppressAutoHyphens w:val="0"/>
      <w:outlineLvl w:val="2"/>
    </w:pPr>
    <w:rPr>
      <w:rFonts w:ascii="Times" w:eastAsia="Times New Roman" w:hAnsi="Times" w:cs="Times New Roman"/>
      <w:b/>
      <w:sz w:val="27"/>
      <w:szCs w:val="20"/>
    </w:rPr>
  </w:style>
  <w:style w:type="paragraph" w:styleId="Titre4">
    <w:name w:val="heading 4"/>
    <w:basedOn w:val="Standard"/>
    <w:next w:val="Standard"/>
    <w:uiPriority w:val="9"/>
    <w:semiHidden/>
    <w:unhideWhenUsed/>
    <w:qFormat/>
    <w:rsid w:val="005978AA"/>
    <w:pPr>
      <w:keepNext/>
      <w:spacing w:before="240" w:after="60"/>
      <w:outlineLvl w:val="3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978AA"/>
    <w:pPr>
      <w:suppressAutoHyphens/>
    </w:pPr>
    <w:rPr>
      <w:rFonts w:ascii="Trebuchet MS" w:eastAsia="Cambria" w:hAnsi="Trebuchet MS" w:cs="Cambria"/>
      <w:sz w:val="18"/>
      <w:lang w:bidi="ar-SA"/>
    </w:rPr>
  </w:style>
  <w:style w:type="paragraph" w:customStyle="1" w:styleId="Heading">
    <w:name w:val="Heading"/>
    <w:basedOn w:val="Standard"/>
    <w:next w:val="Textbody"/>
    <w:rsid w:val="005978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5978AA"/>
    <w:pPr>
      <w:spacing w:after="120"/>
    </w:pPr>
  </w:style>
  <w:style w:type="paragraph" w:styleId="Liste">
    <w:name w:val="List"/>
    <w:basedOn w:val="Textbody"/>
    <w:rsid w:val="005978AA"/>
    <w:rPr>
      <w:rFonts w:cs="Tahoma"/>
    </w:rPr>
  </w:style>
  <w:style w:type="paragraph" w:styleId="Lgende">
    <w:name w:val="caption"/>
    <w:basedOn w:val="Standard"/>
    <w:rsid w:val="005978A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5978AA"/>
    <w:pPr>
      <w:suppressLineNumbers/>
    </w:pPr>
    <w:rPr>
      <w:rFonts w:cs="Tahoma"/>
    </w:rPr>
  </w:style>
  <w:style w:type="paragraph" w:customStyle="1" w:styleId="WW-Titre">
    <w:name w:val="WW-Titre"/>
    <w:basedOn w:val="Standard"/>
    <w:next w:val="Textbody"/>
    <w:rsid w:val="005978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rsid w:val="005978AA"/>
    <w:pPr>
      <w:jc w:val="center"/>
    </w:pPr>
    <w:rPr>
      <w:i/>
      <w:iCs/>
    </w:rPr>
  </w:style>
  <w:style w:type="paragraph" w:customStyle="1" w:styleId="last">
    <w:name w:val="last"/>
    <w:basedOn w:val="Standard"/>
    <w:rsid w:val="005978AA"/>
    <w:pPr>
      <w:widowControl/>
      <w:suppressAutoHyphens w:val="0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Standard"/>
    <w:uiPriority w:val="99"/>
    <w:rsid w:val="005978AA"/>
    <w:pPr>
      <w:widowControl/>
      <w:suppressAutoHyphens w:val="0"/>
    </w:pPr>
    <w:rPr>
      <w:rFonts w:ascii="Times" w:eastAsia="Times New Roman" w:hAnsi="Times" w:cs="Times New Roman"/>
      <w:sz w:val="20"/>
      <w:szCs w:val="20"/>
    </w:rPr>
  </w:style>
  <w:style w:type="paragraph" w:styleId="Textedebulles">
    <w:name w:val="Balloon Text"/>
    <w:basedOn w:val="Standard"/>
    <w:rsid w:val="005978AA"/>
    <w:pPr>
      <w:widowControl/>
      <w:suppressAutoHyphens w:val="0"/>
    </w:pPr>
    <w:rPr>
      <w:rFonts w:ascii="Lucida Grande" w:eastAsia="Times New Roman" w:hAnsi="Lucida Grande" w:cs="Times New Roman"/>
      <w:szCs w:val="18"/>
    </w:rPr>
  </w:style>
  <w:style w:type="paragraph" w:customStyle="1" w:styleId="Pardeliste">
    <w:name w:val="Par. de liste"/>
    <w:basedOn w:val="Standard"/>
    <w:rsid w:val="005978AA"/>
    <w:pPr>
      <w:widowControl/>
      <w:suppressAutoHyphens w:val="0"/>
      <w:ind w:left="720"/>
    </w:pPr>
    <w:rPr>
      <w:rFonts w:ascii="Cambria" w:eastAsia="Times New Roman" w:hAnsi="Cambria" w:cs="Times New Roman"/>
      <w:sz w:val="24"/>
    </w:rPr>
  </w:style>
  <w:style w:type="paragraph" w:styleId="Citation">
    <w:name w:val="Quote"/>
    <w:basedOn w:val="Standard"/>
    <w:next w:val="Standard"/>
    <w:rsid w:val="005978A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WW8Num1z0">
    <w:name w:val="WW8Num1z0"/>
    <w:rsid w:val="005978AA"/>
    <w:rPr>
      <w:rFonts w:ascii="Symbol" w:eastAsia="Symbol" w:hAnsi="Symbol" w:cs="Symbol"/>
      <w:sz w:val="20"/>
    </w:rPr>
  </w:style>
  <w:style w:type="character" w:customStyle="1" w:styleId="WW8Num1z1">
    <w:name w:val="WW8Num1z1"/>
    <w:rsid w:val="005978AA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5978AA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5978AA"/>
    <w:rPr>
      <w:rFonts w:ascii="Symbol" w:eastAsia="Symbol" w:hAnsi="Symbol" w:cs="Symbol"/>
      <w:sz w:val="20"/>
    </w:rPr>
  </w:style>
  <w:style w:type="character" w:customStyle="1" w:styleId="WW8Num2z1">
    <w:name w:val="WW8Num2z1"/>
    <w:rsid w:val="005978AA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sid w:val="005978AA"/>
    <w:rPr>
      <w:rFonts w:ascii="Wingdings" w:eastAsia="Wingdings" w:hAnsi="Wingdings" w:cs="Wingdings"/>
      <w:sz w:val="20"/>
    </w:rPr>
  </w:style>
  <w:style w:type="character" w:customStyle="1" w:styleId="WW8Num3z0">
    <w:name w:val="WW8Num3z0"/>
    <w:rsid w:val="005978AA"/>
    <w:rPr>
      <w:rFonts w:ascii="Symbol" w:eastAsia="Symbol" w:hAnsi="Symbol" w:cs="Symbol"/>
      <w:sz w:val="20"/>
    </w:rPr>
  </w:style>
  <w:style w:type="character" w:customStyle="1" w:styleId="WW8Num3z1">
    <w:name w:val="WW8Num3z1"/>
    <w:rsid w:val="005978AA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sid w:val="005978AA"/>
    <w:rPr>
      <w:rFonts w:ascii="Wingdings" w:eastAsia="Wingdings" w:hAnsi="Wingdings" w:cs="Wingdings"/>
      <w:sz w:val="20"/>
    </w:rPr>
  </w:style>
  <w:style w:type="character" w:customStyle="1" w:styleId="WW8Num4z0">
    <w:name w:val="WW8Num4z0"/>
    <w:rsid w:val="005978AA"/>
  </w:style>
  <w:style w:type="character" w:customStyle="1" w:styleId="WW8Num4z1">
    <w:name w:val="WW8Num4z1"/>
    <w:rsid w:val="005978AA"/>
  </w:style>
  <w:style w:type="character" w:customStyle="1" w:styleId="WW8Num4z2">
    <w:name w:val="WW8Num4z2"/>
    <w:rsid w:val="005978AA"/>
  </w:style>
  <w:style w:type="character" w:customStyle="1" w:styleId="WW8Num4z3">
    <w:name w:val="WW8Num4z3"/>
    <w:rsid w:val="005978AA"/>
  </w:style>
  <w:style w:type="character" w:customStyle="1" w:styleId="WW8Num4z4">
    <w:name w:val="WW8Num4z4"/>
    <w:rsid w:val="005978AA"/>
  </w:style>
  <w:style w:type="character" w:customStyle="1" w:styleId="WW8Num4z5">
    <w:name w:val="WW8Num4z5"/>
    <w:rsid w:val="005978AA"/>
  </w:style>
  <w:style w:type="character" w:customStyle="1" w:styleId="WW8Num4z6">
    <w:name w:val="WW8Num4z6"/>
    <w:rsid w:val="005978AA"/>
  </w:style>
  <w:style w:type="character" w:customStyle="1" w:styleId="WW8Num4z7">
    <w:name w:val="WW8Num4z7"/>
    <w:rsid w:val="005978AA"/>
  </w:style>
  <w:style w:type="character" w:customStyle="1" w:styleId="WW8Num4z8">
    <w:name w:val="WW8Num4z8"/>
    <w:rsid w:val="005978AA"/>
  </w:style>
  <w:style w:type="character" w:customStyle="1" w:styleId="WW8Num5z0">
    <w:name w:val="WW8Num5z0"/>
    <w:rsid w:val="005978AA"/>
    <w:rPr>
      <w:rFonts w:ascii="Symbol" w:eastAsia="Symbol" w:hAnsi="Symbol" w:cs="Symbol"/>
      <w:sz w:val="20"/>
    </w:rPr>
  </w:style>
  <w:style w:type="character" w:customStyle="1" w:styleId="WW8Num5z1">
    <w:name w:val="WW8Num5z1"/>
    <w:rsid w:val="005978AA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sid w:val="005978AA"/>
    <w:rPr>
      <w:rFonts w:ascii="Wingdings" w:eastAsia="Wingdings" w:hAnsi="Wingdings" w:cs="Wingdings"/>
      <w:sz w:val="20"/>
    </w:rPr>
  </w:style>
  <w:style w:type="character" w:customStyle="1" w:styleId="WW8Num6z0">
    <w:name w:val="WW8Num6z0"/>
    <w:rsid w:val="005978AA"/>
    <w:rPr>
      <w:rFonts w:ascii="Symbol" w:eastAsia="Symbol" w:hAnsi="Symbol" w:cs="Symbol"/>
      <w:sz w:val="20"/>
    </w:rPr>
  </w:style>
  <w:style w:type="character" w:customStyle="1" w:styleId="WW8Num6z1">
    <w:name w:val="WW8Num6z1"/>
    <w:rsid w:val="005978AA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sid w:val="005978AA"/>
    <w:rPr>
      <w:rFonts w:ascii="Wingdings" w:eastAsia="Wingdings" w:hAnsi="Wingdings" w:cs="Wingdings"/>
      <w:sz w:val="20"/>
    </w:rPr>
  </w:style>
  <w:style w:type="character" w:customStyle="1" w:styleId="WW8Num7z0">
    <w:name w:val="WW8Num7z0"/>
    <w:rsid w:val="005978AA"/>
  </w:style>
  <w:style w:type="character" w:customStyle="1" w:styleId="WW8Num7z1">
    <w:name w:val="WW8Num7z1"/>
    <w:rsid w:val="005978AA"/>
  </w:style>
  <w:style w:type="character" w:customStyle="1" w:styleId="WW8Num7z2">
    <w:name w:val="WW8Num7z2"/>
    <w:rsid w:val="005978AA"/>
  </w:style>
  <w:style w:type="character" w:customStyle="1" w:styleId="WW8Num7z3">
    <w:name w:val="WW8Num7z3"/>
    <w:rsid w:val="005978AA"/>
  </w:style>
  <w:style w:type="character" w:customStyle="1" w:styleId="WW8Num7z4">
    <w:name w:val="WW8Num7z4"/>
    <w:rsid w:val="005978AA"/>
  </w:style>
  <w:style w:type="character" w:customStyle="1" w:styleId="WW8Num7z5">
    <w:name w:val="WW8Num7z5"/>
    <w:rsid w:val="005978AA"/>
  </w:style>
  <w:style w:type="character" w:customStyle="1" w:styleId="WW8Num7z6">
    <w:name w:val="WW8Num7z6"/>
    <w:rsid w:val="005978AA"/>
  </w:style>
  <w:style w:type="character" w:customStyle="1" w:styleId="WW8Num7z7">
    <w:name w:val="WW8Num7z7"/>
    <w:rsid w:val="005978AA"/>
  </w:style>
  <w:style w:type="character" w:customStyle="1" w:styleId="WW8Num7z8">
    <w:name w:val="WW8Num7z8"/>
    <w:rsid w:val="005978AA"/>
  </w:style>
  <w:style w:type="character" w:customStyle="1" w:styleId="WW8Num8z0">
    <w:name w:val="WW8Num8z0"/>
    <w:rsid w:val="005978AA"/>
  </w:style>
  <w:style w:type="character" w:customStyle="1" w:styleId="WW8Num8z1">
    <w:name w:val="WW8Num8z1"/>
    <w:rsid w:val="005978AA"/>
  </w:style>
  <w:style w:type="character" w:customStyle="1" w:styleId="WW8Num8z2">
    <w:name w:val="WW8Num8z2"/>
    <w:rsid w:val="005978AA"/>
  </w:style>
  <w:style w:type="character" w:customStyle="1" w:styleId="WW8Num8z3">
    <w:name w:val="WW8Num8z3"/>
    <w:rsid w:val="005978AA"/>
  </w:style>
  <w:style w:type="character" w:customStyle="1" w:styleId="WW8Num8z4">
    <w:name w:val="WW8Num8z4"/>
    <w:rsid w:val="005978AA"/>
  </w:style>
  <w:style w:type="character" w:customStyle="1" w:styleId="WW8Num8z5">
    <w:name w:val="WW8Num8z5"/>
    <w:rsid w:val="005978AA"/>
  </w:style>
  <w:style w:type="character" w:customStyle="1" w:styleId="WW8Num8z6">
    <w:name w:val="WW8Num8z6"/>
    <w:rsid w:val="005978AA"/>
  </w:style>
  <w:style w:type="character" w:customStyle="1" w:styleId="WW8Num8z7">
    <w:name w:val="WW8Num8z7"/>
    <w:rsid w:val="005978AA"/>
  </w:style>
  <w:style w:type="character" w:customStyle="1" w:styleId="WW8Num8z8">
    <w:name w:val="WW8Num8z8"/>
    <w:rsid w:val="005978AA"/>
  </w:style>
  <w:style w:type="character" w:customStyle="1" w:styleId="Titre1Car">
    <w:name w:val="Titre 1 Car"/>
    <w:rsid w:val="005978AA"/>
    <w:rPr>
      <w:rFonts w:ascii="Times" w:eastAsia="Times" w:hAnsi="Times" w:cs="Times"/>
      <w:b/>
      <w:kern w:val="3"/>
      <w:sz w:val="48"/>
    </w:rPr>
  </w:style>
  <w:style w:type="character" w:customStyle="1" w:styleId="Absatz-Standardschriftart">
    <w:name w:val="Absatz-Standardschriftart"/>
    <w:rsid w:val="005978AA"/>
  </w:style>
  <w:style w:type="character" w:customStyle="1" w:styleId="WW-Policepardfaut">
    <w:name w:val="WW-Police par défaut"/>
    <w:rsid w:val="005978AA"/>
  </w:style>
  <w:style w:type="character" w:customStyle="1" w:styleId="WW-Policepardfaut1">
    <w:name w:val="WW-Police par défaut1"/>
    <w:rsid w:val="005978AA"/>
  </w:style>
  <w:style w:type="character" w:customStyle="1" w:styleId="WW-Absatz-Standardschriftart">
    <w:name w:val="WW-Absatz-Standardschriftart"/>
    <w:rsid w:val="005978AA"/>
  </w:style>
  <w:style w:type="character" w:customStyle="1" w:styleId="WW-Policepardfaut11">
    <w:name w:val="WW-Police par défaut11"/>
    <w:rsid w:val="005978AA"/>
  </w:style>
  <w:style w:type="character" w:customStyle="1" w:styleId="WW-Absatz-Standardschriftart1">
    <w:name w:val="WW-Absatz-Standardschriftart1"/>
    <w:rsid w:val="005978AA"/>
  </w:style>
  <w:style w:type="character" w:customStyle="1" w:styleId="WW-Policepardfaut111">
    <w:name w:val="WW-Police par défaut111"/>
    <w:rsid w:val="005978AA"/>
  </w:style>
  <w:style w:type="character" w:customStyle="1" w:styleId="rgctlv">
    <w:name w:val="rg_ctlv"/>
    <w:basedOn w:val="WW-Policepardfaut1"/>
    <w:rsid w:val="005978AA"/>
  </w:style>
  <w:style w:type="character" w:customStyle="1" w:styleId="Internetlink">
    <w:name w:val="Internet link"/>
    <w:rsid w:val="005978AA"/>
    <w:rPr>
      <w:color w:val="0000FF"/>
      <w:u w:val="single"/>
    </w:rPr>
  </w:style>
  <w:style w:type="character" w:customStyle="1" w:styleId="VisitedInternetLink">
    <w:name w:val="Visited Internet Link"/>
    <w:rsid w:val="005978AA"/>
    <w:rPr>
      <w:color w:val="800080"/>
      <w:u w:val="single"/>
    </w:rPr>
  </w:style>
  <w:style w:type="character" w:customStyle="1" w:styleId="StrongEmphasis">
    <w:name w:val="Strong Emphasis"/>
    <w:rsid w:val="005978AA"/>
    <w:rPr>
      <w:b/>
    </w:rPr>
  </w:style>
  <w:style w:type="character" w:styleId="Accentuation">
    <w:name w:val="Emphasis"/>
    <w:rsid w:val="005978AA"/>
    <w:rPr>
      <w:i/>
    </w:rPr>
  </w:style>
  <w:style w:type="character" w:customStyle="1" w:styleId="rgilmn">
    <w:name w:val="rg_ilmn"/>
    <w:basedOn w:val="Policepardfaut"/>
    <w:rsid w:val="005978AA"/>
  </w:style>
  <w:style w:type="character" w:customStyle="1" w:styleId="date-liennowrapdatasortkey">
    <w:name w:val="date-lien nowrap datasortkey"/>
    <w:basedOn w:val="Policepardfaut"/>
    <w:rsid w:val="005978AA"/>
  </w:style>
  <w:style w:type="character" w:customStyle="1" w:styleId="TextedebullesCar">
    <w:name w:val="Texte de bulles Car"/>
    <w:rsid w:val="005978AA"/>
    <w:rPr>
      <w:rFonts w:ascii="Lucida Grande" w:eastAsia="Times New Roman" w:hAnsi="Lucida Grande" w:cs="Times New Roman"/>
      <w:sz w:val="18"/>
      <w:szCs w:val="18"/>
    </w:rPr>
  </w:style>
  <w:style w:type="character" w:customStyle="1" w:styleId="Titre2Car">
    <w:name w:val="Titre 2 Car"/>
    <w:rsid w:val="005978A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rsid w:val="005978AA"/>
    <w:rPr>
      <w:rFonts w:ascii="Times" w:eastAsia="Times" w:hAnsi="Times" w:cs="Times"/>
      <w:b/>
      <w:sz w:val="27"/>
    </w:rPr>
  </w:style>
  <w:style w:type="character" w:customStyle="1" w:styleId="mw-headline">
    <w:name w:val="mw-headline"/>
    <w:basedOn w:val="Policepardfaut"/>
    <w:rsid w:val="005978AA"/>
  </w:style>
  <w:style w:type="character" w:customStyle="1" w:styleId="new">
    <w:name w:val="new"/>
    <w:basedOn w:val="Policepardfaut"/>
    <w:rsid w:val="005978AA"/>
  </w:style>
  <w:style w:type="character" w:customStyle="1" w:styleId="Titre4Car">
    <w:name w:val="Titre 4 Car"/>
    <w:rsid w:val="005978A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xtexposedshow">
    <w:name w:val="text_exposed_show"/>
    <w:basedOn w:val="Policepardfaut"/>
    <w:rsid w:val="005978AA"/>
  </w:style>
  <w:style w:type="character" w:customStyle="1" w:styleId="Rfrenceple1">
    <w:name w:val="Référence pâle1"/>
    <w:rsid w:val="005978AA"/>
    <w:rPr>
      <w:smallCaps/>
      <w:color w:val="5A5A5A"/>
    </w:rPr>
  </w:style>
  <w:style w:type="character" w:customStyle="1" w:styleId="CitationCar">
    <w:name w:val="Citation Car"/>
    <w:rsid w:val="005978AA"/>
    <w:rPr>
      <w:rFonts w:ascii="Trebuchet MS" w:eastAsia="Cambria" w:hAnsi="Trebuchet MS" w:cs="Cambria"/>
      <w:i/>
      <w:iCs/>
      <w:color w:val="404040"/>
      <w:sz w:val="18"/>
      <w:szCs w:val="24"/>
    </w:rPr>
  </w:style>
  <w:style w:type="character" w:styleId="Rfrenceintense">
    <w:name w:val="Intense Reference"/>
    <w:rsid w:val="005978AA"/>
    <w:rPr>
      <w:b/>
      <w:bCs/>
      <w:smallCaps/>
      <w:color w:val="5B9BD5"/>
      <w:spacing w:val="5"/>
    </w:rPr>
  </w:style>
  <w:style w:type="character" w:styleId="Lienhypertexte">
    <w:name w:val="Hyperlink"/>
    <w:basedOn w:val="Policepardfaut"/>
    <w:rsid w:val="005978AA"/>
    <w:rPr>
      <w:color w:val="0563C1"/>
      <w:u w:val="single"/>
    </w:rPr>
  </w:style>
  <w:style w:type="character" w:customStyle="1" w:styleId="UnresolvedMention">
    <w:name w:val="Unresolved Mention"/>
    <w:basedOn w:val="Policepardfaut"/>
    <w:rsid w:val="005978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978AA"/>
    <w:rPr>
      <w:color w:val="954F72"/>
      <w:u w:val="single"/>
    </w:rPr>
  </w:style>
  <w:style w:type="character" w:customStyle="1" w:styleId="citation0">
    <w:name w:val="citation"/>
    <w:basedOn w:val="Policepardfaut"/>
    <w:rsid w:val="005978AA"/>
  </w:style>
  <w:style w:type="numbering" w:customStyle="1" w:styleId="WW8Num1">
    <w:name w:val="WW8Num1"/>
    <w:basedOn w:val="Aucuneliste"/>
    <w:rsid w:val="005978AA"/>
    <w:pPr>
      <w:numPr>
        <w:numId w:val="1"/>
      </w:numPr>
    </w:pPr>
  </w:style>
  <w:style w:type="numbering" w:customStyle="1" w:styleId="WW8Num2">
    <w:name w:val="WW8Num2"/>
    <w:basedOn w:val="Aucuneliste"/>
    <w:rsid w:val="005978AA"/>
    <w:pPr>
      <w:numPr>
        <w:numId w:val="2"/>
      </w:numPr>
    </w:pPr>
  </w:style>
  <w:style w:type="numbering" w:customStyle="1" w:styleId="WW8Num3">
    <w:name w:val="WW8Num3"/>
    <w:basedOn w:val="Aucuneliste"/>
    <w:rsid w:val="005978AA"/>
    <w:pPr>
      <w:numPr>
        <w:numId w:val="3"/>
      </w:numPr>
    </w:pPr>
  </w:style>
  <w:style w:type="numbering" w:customStyle="1" w:styleId="WW8Num4">
    <w:name w:val="WW8Num4"/>
    <w:basedOn w:val="Aucuneliste"/>
    <w:rsid w:val="005978AA"/>
    <w:pPr>
      <w:numPr>
        <w:numId w:val="4"/>
      </w:numPr>
    </w:pPr>
  </w:style>
  <w:style w:type="numbering" w:customStyle="1" w:styleId="WW8Num5">
    <w:name w:val="WW8Num5"/>
    <w:basedOn w:val="Aucuneliste"/>
    <w:rsid w:val="005978AA"/>
    <w:pPr>
      <w:numPr>
        <w:numId w:val="5"/>
      </w:numPr>
    </w:pPr>
  </w:style>
  <w:style w:type="numbering" w:customStyle="1" w:styleId="WW8Num6">
    <w:name w:val="WW8Num6"/>
    <w:basedOn w:val="Aucuneliste"/>
    <w:rsid w:val="005978AA"/>
    <w:pPr>
      <w:numPr>
        <w:numId w:val="6"/>
      </w:numPr>
    </w:pPr>
  </w:style>
  <w:style w:type="numbering" w:customStyle="1" w:styleId="WW8Num7">
    <w:name w:val="WW8Num7"/>
    <w:basedOn w:val="Aucuneliste"/>
    <w:rsid w:val="005978AA"/>
    <w:pPr>
      <w:numPr>
        <w:numId w:val="7"/>
      </w:numPr>
    </w:pPr>
  </w:style>
  <w:style w:type="numbering" w:customStyle="1" w:styleId="WW8Num8">
    <w:name w:val="WW8Num8"/>
    <w:basedOn w:val="Aucuneliste"/>
    <w:rsid w:val="005978AA"/>
    <w:pPr>
      <w:numPr>
        <w:numId w:val="8"/>
      </w:numPr>
    </w:pPr>
  </w:style>
  <w:style w:type="paragraph" w:customStyle="1" w:styleId="font8">
    <w:name w:val="font_8"/>
    <w:basedOn w:val="Normal"/>
    <w:rsid w:val="00AE2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color33">
    <w:name w:val="color_33"/>
    <w:basedOn w:val="Policepardfaut"/>
    <w:rsid w:val="00AE2EE4"/>
  </w:style>
  <w:style w:type="character" w:customStyle="1" w:styleId="wixguard">
    <w:name w:val="wixguard"/>
    <w:basedOn w:val="Policepardfaut"/>
    <w:rsid w:val="00AE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rtinosdeporn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Florin</dc:creator>
  <cp:lastModifiedBy>jean pierre jacquin</cp:lastModifiedBy>
  <cp:revision>2</cp:revision>
  <cp:lastPrinted>2015-09-14T09:54:00Z</cp:lastPrinted>
  <dcterms:created xsi:type="dcterms:W3CDTF">2021-09-27T13:17:00Z</dcterms:created>
  <dcterms:modified xsi:type="dcterms:W3CDTF">2021-09-27T13:17:00Z</dcterms:modified>
</cp:coreProperties>
</file>